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B" w:rsidRPr="00BA0C40" w:rsidRDefault="00FF603B" w:rsidP="00FF603B">
      <w:pPr>
        <w:spacing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7A00C5" w:rsidRPr="00BA0C40" w:rsidRDefault="007A00C5" w:rsidP="00FF603B">
      <w:pPr>
        <w:spacing w:after="0" w:line="48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A00C5" w:rsidRPr="00BA0C40" w:rsidRDefault="007A00C5" w:rsidP="00FF603B">
      <w:pPr>
        <w:spacing w:after="0" w:line="48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A00C5" w:rsidRPr="00BA0C40" w:rsidRDefault="007A00C5" w:rsidP="00FF603B">
      <w:pPr>
        <w:spacing w:after="0" w:line="48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D325A" w:rsidRPr="00BA0C40" w:rsidRDefault="006D325A" w:rsidP="00FF603B">
      <w:pPr>
        <w:spacing w:after="0" w:line="48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A00C5" w:rsidRPr="00BA0C40" w:rsidRDefault="007A00C5" w:rsidP="00FF603B">
      <w:pPr>
        <w:spacing w:after="0" w:line="48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F603B" w:rsidRPr="00974C7E" w:rsidRDefault="00974C7E" w:rsidP="001D58E3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Title of Assignment (no quotation marks)</w:t>
      </w:r>
    </w:p>
    <w:p w:rsidR="00FF603B" w:rsidRPr="00BA0C40" w:rsidRDefault="00974C7E" w:rsidP="001D58E3">
      <w:pPr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First Name Last Name</w:t>
      </w:r>
    </w:p>
    <w:p w:rsidR="00FF603B" w:rsidRPr="00BA0C40" w:rsidRDefault="00B2633D" w:rsidP="001D58E3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Valley Forge Military College</w:t>
      </w: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603B" w:rsidRPr="00BA0C40" w:rsidRDefault="00FF603B" w:rsidP="004736F9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3E3292" w:rsidRDefault="003E3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7F48" w:rsidRDefault="00617F48" w:rsidP="00C239B0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F1F46" w:rsidRDefault="00AF1F46" w:rsidP="00AF1F46">
      <w:pPr>
        <w:spacing w:after="0" w:line="48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Full Title of the Paper Goes Here</w:t>
      </w:r>
    </w:p>
    <w:p w:rsidR="00271888" w:rsidRDefault="00974C7E" w:rsidP="00271888">
      <w:pPr>
        <w:spacing w:after="0" w:line="48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Begin your typing here. If you will notice the margins are one inch – top, bottom, left and right.  The pages are also numbered with a heading. </w:t>
      </w:r>
      <w:r w:rsidR="00093812">
        <w:rPr>
          <w:rFonts w:ascii="Times New Roman" w:hAnsi="Times New Roman"/>
          <w:bCs/>
          <w:iCs/>
          <w:sz w:val="24"/>
          <w:szCs w:val="24"/>
        </w:rPr>
        <w:t xml:space="preserve">Indent the first line of each paragraph ½” from the left margin. Do not skip spaces between paragraphs. </w:t>
      </w:r>
      <w:proofErr w:type="gramStart"/>
      <w:r w:rsidR="00093812">
        <w:rPr>
          <w:rFonts w:ascii="Times New Roman" w:hAnsi="Times New Roman"/>
          <w:bCs/>
          <w:iCs/>
          <w:sz w:val="24"/>
          <w:szCs w:val="24"/>
        </w:rPr>
        <w:t>Use Times New Roman size 12 font.</w:t>
      </w:r>
      <w:proofErr w:type="gramEnd"/>
      <w:r w:rsidR="00093812">
        <w:rPr>
          <w:rFonts w:ascii="Times New Roman" w:hAnsi="Times New Roman"/>
          <w:bCs/>
          <w:iCs/>
          <w:sz w:val="24"/>
          <w:szCs w:val="24"/>
        </w:rPr>
        <w:t xml:space="preserve"> Double-space your typing. </w:t>
      </w:r>
    </w:p>
    <w:p w:rsidR="00B46247" w:rsidRDefault="00093812" w:rsidP="00271888">
      <w:pPr>
        <w:spacing w:after="0" w:line="48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If you use headings within the paper, follow APA guidelines, found at: </w:t>
      </w:r>
      <w:hyperlink r:id="rId9" w:history="1">
        <w:r w:rsidR="00271888" w:rsidRPr="00B67ADF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https://owl.english.purdue.edu/owl/resource/560/16/</w:t>
        </w:r>
      </w:hyperlink>
      <w:r w:rsidR="0027188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71888" w:rsidRDefault="00271888" w:rsidP="00271888">
      <w:pPr>
        <w:spacing w:after="0" w:line="48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Remember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intext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citations are required to give credit to your sources, even for paraphrased information, and definitely for direct quotes.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Intext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citation formatting is (Author, year, page). In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intext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citations use the last name only of the author. If there is no author, use a short form of the title. If there is no year, use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n.d.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for no date. Remember page or paragraph numbers are required for all direct quotes, and are highly recommended for paraphrased information. Use the appropriate APA abbreviations: p. = page; pp. = pages;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para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=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paragraph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; chap. = chapter. </w:t>
      </w:r>
    </w:p>
    <w:p w:rsidR="00AF1F46" w:rsidRDefault="00AF1F46" w:rsidP="00AF1F46">
      <w:pPr>
        <w:spacing w:after="0" w:line="480" w:lineRule="auto"/>
        <w:rPr>
          <w:rFonts w:ascii="Times New Roman" w:hAnsi="Times New Roman"/>
          <w:bCs/>
          <w:iCs/>
          <w:sz w:val="24"/>
          <w:szCs w:val="24"/>
        </w:rPr>
      </w:pPr>
    </w:p>
    <w:p w:rsidR="00AF1F46" w:rsidRDefault="00AF1F46" w:rsidP="00AF1F46">
      <w:pPr>
        <w:spacing w:after="0" w:line="48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References</w:t>
      </w:r>
    </w:p>
    <w:p w:rsidR="00271888" w:rsidRDefault="00271888" w:rsidP="00271888">
      <w:pPr>
        <w:spacing w:after="0" w:line="480" w:lineRule="auto"/>
        <w:ind w:left="720" w:hanging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Start on a new page. Label References (as seen above). Then create entries for each source used per APA guidelines: </w:t>
      </w:r>
      <w:hyperlink r:id="rId10" w:history="1">
        <w:r w:rsidRPr="00B67ADF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https://owl.english.purdue.edu/owl/resource/560/05/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. Make sure your sources appear in alphabetical order. </w:t>
      </w:r>
    </w:p>
    <w:p w:rsidR="00AF1F46" w:rsidRPr="00974C7E" w:rsidRDefault="00271888" w:rsidP="00271888">
      <w:pPr>
        <w:spacing w:after="0" w:line="480" w:lineRule="auto"/>
        <w:ind w:left="720" w:hanging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Use the hanging indent. Maintain font style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 and size,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double spacing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, etc.  </w:t>
      </w:r>
      <w:r w:rsidR="0009381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sectPr w:rsidR="00AF1F46" w:rsidRPr="00974C7E" w:rsidSect="009301B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AF" w:rsidRDefault="00EE36AF" w:rsidP="007B38AB">
      <w:pPr>
        <w:spacing w:after="0" w:line="240" w:lineRule="auto"/>
      </w:pPr>
      <w:r>
        <w:separator/>
      </w:r>
    </w:p>
  </w:endnote>
  <w:endnote w:type="continuationSeparator" w:id="0">
    <w:p w:rsidR="00EE36AF" w:rsidRDefault="00EE36AF" w:rsidP="007B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AF" w:rsidRDefault="00EE36AF" w:rsidP="007B38AB">
      <w:pPr>
        <w:spacing w:after="0" w:line="240" w:lineRule="auto"/>
      </w:pPr>
      <w:r>
        <w:separator/>
      </w:r>
    </w:p>
  </w:footnote>
  <w:footnote w:type="continuationSeparator" w:id="0">
    <w:p w:rsidR="00EE36AF" w:rsidRDefault="00EE36AF" w:rsidP="007B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B" w:rsidRDefault="00974C7E" w:rsidP="007B38AB">
    <w:pPr>
      <w:pStyle w:val="Header"/>
      <w:tabs>
        <w:tab w:val="clear" w:pos="9360"/>
      </w:tabs>
    </w:pPr>
    <w:r>
      <w:rPr>
        <w:rFonts w:ascii="Times New Roman" w:hAnsi="Times New Roman"/>
        <w:sz w:val="24"/>
        <w:szCs w:val="24"/>
      </w:rPr>
      <w:t xml:space="preserve">SHORT TITLE </w:t>
    </w:r>
    <w:r w:rsidRPr="00974C7E">
      <w:rPr>
        <w:rFonts w:ascii="Times New Roman" w:hAnsi="Times New Roman"/>
        <w:caps/>
        <w:sz w:val="24"/>
        <w:szCs w:val="24"/>
      </w:rPr>
      <w:t>goes here</w:t>
    </w:r>
    <w:r w:rsidR="007B38AB">
      <w:rPr>
        <w:rFonts w:ascii="Times New Roman" w:hAnsi="Times New Roman"/>
        <w:sz w:val="24"/>
        <w:szCs w:val="24"/>
      </w:rPr>
      <w:tab/>
    </w:r>
    <w:r w:rsidR="007B38AB">
      <w:rPr>
        <w:rFonts w:ascii="Times New Roman" w:hAnsi="Times New Roman"/>
        <w:sz w:val="24"/>
        <w:szCs w:val="24"/>
      </w:rPr>
      <w:tab/>
    </w:r>
    <w:r w:rsidR="007B38AB">
      <w:rPr>
        <w:rFonts w:ascii="Times New Roman" w:hAnsi="Times New Roman"/>
        <w:sz w:val="24"/>
        <w:szCs w:val="24"/>
      </w:rPr>
      <w:tab/>
    </w:r>
    <w:r w:rsidR="007B38AB">
      <w:rPr>
        <w:rFonts w:ascii="Times New Roman" w:hAnsi="Times New Roman"/>
        <w:sz w:val="24"/>
        <w:szCs w:val="24"/>
      </w:rPr>
      <w:tab/>
    </w:r>
    <w:r w:rsidR="007B38AB">
      <w:rPr>
        <w:rFonts w:ascii="Times New Roman" w:hAnsi="Times New Roman"/>
        <w:sz w:val="24"/>
        <w:szCs w:val="24"/>
      </w:rPr>
      <w:tab/>
      <w:t xml:space="preserve">                      </w:t>
    </w:r>
    <w:r w:rsidR="001E0FC8" w:rsidRPr="007B38AB">
      <w:rPr>
        <w:rFonts w:ascii="Times New Roman" w:hAnsi="Times New Roman"/>
        <w:sz w:val="24"/>
        <w:szCs w:val="24"/>
      </w:rPr>
      <w:fldChar w:fldCharType="begin"/>
    </w:r>
    <w:r w:rsidR="007B38AB" w:rsidRPr="007B38AB">
      <w:rPr>
        <w:rFonts w:ascii="Times New Roman" w:hAnsi="Times New Roman"/>
        <w:sz w:val="24"/>
        <w:szCs w:val="24"/>
      </w:rPr>
      <w:instrText xml:space="preserve"> PAGE   \* MERGEFORMAT </w:instrText>
    </w:r>
    <w:r w:rsidR="001E0FC8" w:rsidRPr="007B38AB">
      <w:rPr>
        <w:rFonts w:ascii="Times New Roman" w:hAnsi="Times New Roman"/>
        <w:sz w:val="24"/>
        <w:szCs w:val="24"/>
      </w:rPr>
      <w:fldChar w:fldCharType="separate"/>
    </w:r>
    <w:r w:rsidR="00B2633D">
      <w:rPr>
        <w:rFonts w:ascii="Times New Roman" w:hAnsi="Times New Roman"/>
        <w:noProof/>
        <w:sz w:val="24"/>
        <w:szCs w:val="24"/>
      </w:rPr>
      <w:t>3</w:t>
    </w:r>
    <w:r w:rsidR="001E0FC8" w:rsidRPr="007B38AB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B" w:rsidRDefault="00090306" w:rsidP="00546632">
    <w:pPr>
      <w:pStyle w:val="Header"/>
    </w:pPr>
    <w:r>
      <w:rPr>
        <w:rFonts w:ascii="Times New Roman" w:hAnsi="Times New Roman"/>
        <w:sz w:val="24"/>
        <w:szCs w:val="24"/>
      </w:rPr>
      <w:t>Running Head</w:t>
    </w:r>
    <w:r w:rsidR="007B38AB" w:rsidRPr="007B38AB">
      <w:rPr>
        <w:rFonts w:ascii="Times New Roman" w:hAnsi="Times New Roman"/>
        <w:sz w:val="24"/>
        <w:szCs w:val="24"/>
      </w:rPr>
      <w:t xml:space="preserve">:  </w:t>
    </w:r>
    <w:r w:rsidR="00546632">
      <w:rPr>
        <w:rFonts w:ascii="Times New Roman" w:hAnsi="Times New Roman"/>
        <w:sz w:val="24"/>
        <w:szCs w:val="24"/>
      </w:rPr>
      <w:t>FULL</w:t>
    </w:r>
    <w:r w:rsidR="00974C7E">
      <w:rPr>
        <w:rFonts w:ascii="Times New Roman" w:hAnsi="Times New Roman"/>
        <w:sz w:val="24"/>
        <w:szCs w:val="24"/>
      </w:rPr>
      <w:t xml:space="preserve"> TITLE </w:t>
    </w:r>
    <w:r w:rsidR="00974C7E" w:rsidRPr="00974C7E">
      <w:rPr>
        <w:rFonts w:ascii="Times New Roman" w:hAnsi="Times New Roman"/>
        <w:caps/>
        <w:sz w:val="24"/>
        <w:szCs w:val="24"/>
      </w:rPr>
      <w:t xml:space="preserve">goes </w:t>
    </w:r>
    <w:proofErr w:type="gramStart"/>
    <w:r w:rsidR="00974C7E" w:rsidRPr="00974C7E">
      <w:rPr>
        <w:rFonts w:ascii="Times New Roman" w:hAnsi="Times New Roman"/>
        <w:caps/>
        <w:sz w:val="24"/>
        <w:szCs w:val="24"/>
      </w:rPr>
      <w:t xml:space="preserve">here </w:t>
    </w:r>
    <w:r w:rsidR="00974C7E">
      <w:rPr>
        <w:rFonts w:ascii="Times New Roman" w:hAnsi="Times New Roman"/>
        <w:caps/>
        <w:sz w:val="24"/>
        <w:szCs w:val="24"/>
      </w:rPr>
      <w:t xml:space="preserve">          </w:t>
    </w:r>
    <w:r w:rsidR="00873F4C" w:rsidRPr="00974C7E">
      <w:rPr>
        <w:rFonts w:ascii="Times New Roman" w:hAnsi="Times New Roman"/>
        <w:caps/>
        <w:sz w:val="24"/>
        <w:szCs w:val="24"/>
      </w:rPr>
      <w:t xml:space="preserve">                                                                    </w:t>
    </w:r>
    <w:proofErr w:type="gramEnd"/>
    <w:r w:rsidR="001E0FC8" w:rsidRPr="007B38AB">
      <w:rPr>
        <w:rFonts w:ascii="Times New Roman" w:hAnsi="Times New Roman"/>
        <w:sz w:val="24"/>
        <w:szCs w:val="24"/>
      </w:rPr>
      <w:fldChar w:fldCharType="begin"/>
    </w:r>
    <w:r w:rsidR="007B38AB" w:rsidRPr="007B38AB">
      <w:rPr>
        <w:rFonts w:ascii="Times New Roman" w:hAnsi="Times New Roman"/>
        <w:sz w:val="24"/>
        <w:szCs w:val="24"/>
      </w:rPr>
      <w:instrText xml:space="preserve"> PAGE   \* MERGEFORMAT </w:instrText>
    </w:r>
    <w:r w:rsidR="001E0FC8" w:rsidRPr="007B38AB">
      <w:rPr>
        <w:rFonts w:ascii="Times New Roman" w:hAnsi="Times New Roman"/>
        <w:sz w:val="24"/>
        <w:szCs w:val="24"/>
      </w:rPr>
      <w:fldChar w:fldCharType="separate"/>
    </w:r>
    <w:r w:rsidR="00B2633D">
      <w:rPr>
        <w:rFonts w:ascii="Times New Roman" w:hAnsi="Times New Roman"/>
        <w:noProof/>
        <w:sz w:val="24"/>
        <w:szCs w:val="24"/>
      </w:rPr>
      <w:t>1</w:t>
    </w:r>
    <w:r w:rsidR="001E0FC8" w:rsidRPr="007B38A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3A6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14600"/>
    <w:multiLevelType w:val="multilevel"/>
    <w:tmpl w:val="4CB0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D117C"/>
    <w:multiLevelType w:val="multilevel"/>
    <w:tmpl w:val="E30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5257A"/>
    <w:multiLevelType w:val="multilevel"/>
    <w:tmpl w:val="EA3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6596F"/>
    <w:multiLevelType w:val="hybridMultilevel"/>
    <w:tmpl w:val="E19E1A02"/>
    <w:lvl w:ilvl="0" w:tplc="33187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22"/>
    <w:rsid w:val="00010F4E"/>
    <w:rsid w:val="00013CF0"/>
    <w:rsid w:val="00015599"/>
    <w:rsid w:val="0001625F"/>
    <w:rsid w:val="00024E72"/>
    <w:rsid w:val="00035F4C"/>
    <w:rsid w:val="000378E0"/>
    <w:rsid w:val="00037F61"/>
    <w:rsid w:val="000446B3"/>
    <w:rsid w:val="0004672C"/>
    <w:rsid w:val="00051053"/>
    <w:rsid w:val="00051191"/>
    <w:rsid w:val="00064181"/>
    <w:rsid w:val="00071A73"/>
    <w:rsid w:val="000767EF"/>
    <w:rsid w:val="0007795B"/>
    <w:rsid w:val="00084439"/>
    <w:rsid w:val="00087C44"/>
    <w:rsid w:val="00090306"/>
    <w:rsid w:val="00093812"/>
    <w:rsid w:val="00096573"/>
    <w:rsid w:val="00096968"/>
    <w:rsid w:val="00097443"/>
    <w:rsid w:val="000A64E3"/>
    <w:rsid w:val="000A6C51"/>
    <w:rsid w:val="000B26A7"/>
    <w:rsid w:val="000C6AD0"/>
    <w:rsid w:val="000D4165"/>
    <w:rsid w:val="000E12D7"/>
    <w:rsid w:val="000E16F4"/>
    <w:rsid w:val="000E2EB6"/>
    <w:rsid w:val="000F2C86"/>
    <w:rsid w:val="000F349F"/>
    <w:rsid w:val="000F3762"/>
    <w:rsid w:val="000F42E6"/>
    <w:rsid w:val="000F6060"/>
    <w:rsid w:val="00103212"/>
    <w:rsid w:val="00106088"/>
    <w:rsid w:val="00107546"/>
    <w:rsid w:val="00107975"/>
    <w:rsid w:val="001107DE"/>
    <w:rsid w:val="001157F4"/>
    <w:rsid w:val="0011698A"/>
    <w:rsid w:val="001248C6"/>
    <w:rsid w:val="001325DE"/>
    <w:rsid w:val="0013322A"/>
    <w:rsid w:val="00141B4F"/>
    <w:rsid w:val="00144E09"/>
    <w:rsid w:val="00151026"/>
    <w:rsid w:val="0016178C"/>
    <w:rsid w:val="00163BBA"/>
    <w:rsid w:val="00167EE9"/>
    <w:rsid w:val="0017494D"/>
    <w:rsid w:val="00177B75"/>
    <w:rsid w:val="00182965"/>
    <w:rsid w:val="00184685"/>
    <w:rsid w:val="0019222D"/>
    <w:rsid w:val="001A30D0"/>
    <w:rsid w:val="001A5486"/>
    <w:rsid w:val="001A5CE1"/>
    <w:rsid w:val="001B2EE8"/>
    <w:rsid w:val="001C56F2"/>
    <w:rsid w:val="001D58E3"/>
    <w:rsid w:val="001D74F1"/>
    <w:rsid w:val="001E0FC8"/>
    <w:rsid w:val="001F32C1"/>
    <w:rsid w:val="00213553"/>
    <w:rsid w:val="00214403"/>
    <w:rsid w:val="0021499D"/>
    <w:rsid w:val="00215B5A"/>
    <w:rsid w:val="00242329"/>
    <w:rsid w:val="00252A79"/>
    <w:rsid w:val="0026461B"/>
    <w:rsid w:val="00271888"/>
    <w:rsid w:val="0027264D"/>
    <w:rsid w:val="00272B53"/>
    <w:rsid w:val="00277718"/>
    <w:rsid w:val="00285CBA"/>
    <w:rsid w:val="002A76A8"/>
    <w:rsid w:val="002B6A2E"/>
    <w:rsid w:val="002B6D00"/>
    <w:rsid w:val="002C0690"/>
    <w:rsid w:val="002C14FC"/>
    <w:rsid w:val="002C377B"/>
    <w:rsid w:val="002D7D86"/>
    <w:rsid w:val="002E22C8"/>
    <w:rsid w:val="002E2DD0"/>
    <w:rsid w:val="002E700D"/>
    <w:rsid w:val="002F4BA0"/>
    <w:rsid w:val="002F6F09"/>
    <w:rsid w:val="002F7CBF"/>
    <w:rsid w:val="00303DAF"/>
    <w:rsid w:val="00306D85"/>
    <w:rsid w:val="0032064E"/>
    <w:rsid w:val="0033078D"/>
    <w:rsid w:val="00345068"/>
    <w:rsid w:val="00345D43"/>
    <w:rsid w:val="003467AB"/>
    <w:rsid w:val="0035141D"/>
    <w:rsid w:val="00355112"/>
    <w:rsid w:val="003551B3"/>
    <w:rsid w:val="00357B72"/>
    <w:rsid w:val="00364342"/>
    <w:rsid w:val="003664D5"/>
    <w:rsid w:val="00366BD8"/>
    <w:rsid w:val="003720F9"/>
    <w:rsid w:val="00381BEC"/>
    <w:rsid w:val="00392074"/>
    <w:rsid w:val="003966E1"/>
    <w:rsid w:val="003A1A37"/>
    <w:rsid w:val="003A7A28"/>
    <w:rsid w:val="003A7C5B"/>
    <w:rsid w:val="003D5C55"/>
    <w:rsid w:val="003E3292"/>
    <w:rsid w:val="003F735F"/>
    <w:rsid w:val="00416DF1"/>
    <w:rsid w:val="00457648"/>
    <w:rsid w:val="004614F1"/>
    <w:rsid w:val="00462216"/>
    <w:rsid w:val="004736F9"/>
    <w:rsid w:val="004A36DC"/>
    <w:rsid w:val="004A5668"/>
    <w:rsid w:val="004B420B"/>
    <w:rsid w:val="004B7F28"/>
    <w:rsid w:val="004C0557"/>
    <w:rsid w:val="004C0863"/>
    <w:rsid w:val="004C7C75"/>
    <w:rsid w:val="004D1CBB"/>
    <w:rsid w:val="004D738A"/>
    <w:rsid w:val="004D7438"/>
    <w:rsid w:val="004E46B9"/>
    <w:rsid w:val="004E6D08"/>
    <w:rsid w:val="004F6D1F"/>
    <w:rsid w:val="00501FB7"/>
    <w:rsid w:val="00514EF3"/>
    <w:rsid w:val="00516EA7"/>
    <w:rsid w:val="00517D96"/>
    <w:rsid w:val="00524EC0"/>
    <w:rsid w:val="0052662A"/>
    <w:rsid w:val="00533158"/>
    <w:rsid w:val="005343AC"/>
    <w:rsid w:val="00535984"/>
    <w:rsid w:val="00545155"/>
    <w:rsid w:val="00546632"/>
    <w:rsid w:val="00553EA4"/>
    <w:rsid w:val="00554855"/>
    <w:rsid w:val="0056084D"/>
    <w:rsid w:val="00571FAE"/>
    <w:rsid w:val="00572665"/>
    <w:rsid w:val="005765ED"/>
    <w:rsid w:val="00581F4C"/>
    <w:rsid w:val="00587C5F"/>
    <w:rsid w:val="00592653"/>
    <w:rsid w:val="00592DF2"/>
    <w:rsid w:val="00593F28"/>
    <w:rsid w:val="005952A6"/>
    <w:rsid w:val="00596D71"/>
    <w:rsid w:val="005A3B8B"/>
    <w:rsid w:val="005A437A"/>
    <w:rsid w:val="005A4462"/>
    <w:rsid w:val="005C5518"/>
    <w:rsid w:val="005E37AD"/>
    <w:rsid w:val="005E6AB5"/>
    <w:rsid w:val="005F4F2E"/>
    <w:rsid w:val="005F56E8"/>
    <w:rsid w:val="005F721D"/>
    <w:rsid w:val="006061B0"/>
    <w:rsid w:val="00614506"/>
    <w:rsid w:val="00617F48"/>
    <w:rsid w:val="0064352E"/>
    <w:rsid w:val="00644A9F"/>
    <w:rsid w:val="00644AB7"/>
    <w:rsid w:val="00647092"/>
    <w:rsid w:val="00650FA1"/>
    <w:rsid w:val="00653ECC"/>
    <w:rsid w:val="0065697E"/>
    <w:rsid w:val="00656C33"/>
    <w:rsid w:val="00656C88"/>
    <w:rsid w:val="0067137A"/>
    <w:rsid w:val="00681DA1"/>
    <w:rsid w:val="00684D56"/>
    <w:rsid w:val="0069041E"/>
    <w:rsid w:val="00697451"/>
    <w:rsid w:val="006B2E67"/>
    <w:rsid w:val="006C12DF"/>
    <w:rsid w:val="006C7293"/>
    <w:rsid w:val="006D325A"/>
    <w:rsid w:val="006E32FA"/>
    <w:rsid w:val="006E6DDF"/>
    <w:rsid w:val="006F1D7C"/>
    <w:rsid w:val="006F5452"/>
    <w:rsid w:val="006F570E"/>
    <w:rsid w:val="00713A12"/>
    <w:rsid w:val="00721452"/>
    <w:rsid w:val="00744E7B"/>
    <w:rsid w:val="0074655E"/>
    <w:rsid w:val="00746960"/>
    <w:rsid w:val="00747F16"/>
    <w:rsid w:val="007501F6"/>
    <w:rsid w:val="007518E8"/>
    <w:rsid w:val="00756B8F"/>
    <w:rsid w:val="007642C8"/>
    <w:rsid w:val="007647F4"/>
    <w:rsid w:val="007741C4"/>
    <w:rsid w:val="007822C5"/>
    <w:rsid w:val="007829D9"/>
    <w:rsid w:val="00783143"/>
    <w:rsid w:val="00786205"/>
    <w:rsid w:val="007874DD"/>
    <w:rsid w:val="00791713"/>
    <w:rsid w:val="00793536"/>
    <w:rsid w:val="007A00C5"/>
    <w:rsid w:val="007A0814"/>
    <w:rsid w:val="007A33F3"/>
    <w:rsid w:val="007B228E"/>
    <w:rsid w:val="007B3065"/>
    <w:rsid w:val="007B33EE"/>
    <w:rsid w:val="007B38AB"/>
    <w:rsid w:val="007B3E29"/>
    <w:rsid w:val="007C285A"/>
    <w:rsid w:val="007C665A"/>
    <w:rsid w:val="007C7185"/>
    <w:rsid w:val="007D3A76"/>
    <w:rsid w:val="007D3E18"/>
    <w:rsid w:val="007D4805"/>
    <w:rsid w:val="007D7267"/>
    <w:rsid w:val="007E41D2"/>
    <w:rsid w:val="007E73AF"/>
    <w:rsid w:val="007F3FA8"/>
    <w:rsid w:val="007F6C03"/>
    <w:rsid w:val="00802C4A"/>
    <w:rsid w:val="00805B53"/>
    <w:rsid w:val="0080747D"/>
    <w:rsid w:val="00807FA4"/>
    <w:rsid w:val="00815716"/>
    <w:rsid w:val="0082059A"/>
    <w:rsid w:val="0086778F"/>
    <w:rsid w:val="00873F4C"/>
    <w:rsid w:val="00874DD0"/>
    <w:rsid w:val="00881356"/>
    <w:rsid w:val="00882E72"/>
    <w:rsid w:val="00883ABD"/>
    <w:rsid w:val="00892467"/>
    <w:rsid w:val="00895CD2"/>
    <w:rsid w:val="0089663C"/>
    <w:rsid w:val="008B094D"/>
    <w:rsid w:val="008B6346"/>
    <w:rsid w:val="008C32CB"/>
    <w:rsid w:val="008C661D"/>
    <w:rsid w:val="008D2A7B"/>
    <w:rsid w:val="008E7358"/>
    <w:rsid w:val="008E7776"/>
    <w:rsid w:val="008F1E80"/>
    <w:rsid w:val="008F3341"/>
    <w:rsid w:val="008F4B2B"/>
    <w:rsid w:val="008F5D71"/>
    <w:rsid w:val="00925208"/>
    <w:rsid w:val="00925A82"/>
    <w:rsid w:val="0092663B"/>
    <w:rsid w:val="00927CEB"/>
    <w:rsid w:val="009301B3"/>
    <w:rsid w:val="00952D55"/>
    <w:rsid w:val="0096209A"/>
    <w:rsid w:val="0097250B"/>
    <w:rsid w:val="00972A1C"/>
    <w:rsid w:val="00974C7E"/>
    <w:rsid w:val="00982E61"/>
    <w:rsid w:val="00985074"/>
    <w:rsid w:val="009858D5"/>
    <w:rsid w:val="00990A33"/>
    <w:rsid w:val="009929FF"/>
    <w:rsid w:val="00993CBB"/>
    <w:rsid w:val="009960C7"/>
    <w:rsid w:val="009A0438"/>
    <w:rsid w:val="009A2455"/>
    <w:rsid w:val="009A359A"/>
    <w:rsid w:val="009C4E57"/>
    <w:rsid w:val="009C64F5"/>
    <w:rsid w:val="009C73A3"/>
    <w:rsid w:val="009C7B99"/>
    <w:rsid w:val="009D5F0A"/>
    <w:rsid w:val="009E0D2F"/>
    <w:rsid w:val="009E1489"/>
    <w:rsid w:val="009E53E0"/>
    <w:rsid w:val="009E62C8"/>
    <w:rsid w:val="009F381F"/>
    <w:rsid w:val="00A25D65"/>
    <w:rsid w:val="00A3629D"/>
    <w:rsid w:val="00A40365"/>
    <w:rsid w:val="00A434BF"/>
    <w:rsid w:val="00A44AC0"/>
    <w:rsid w:val="00A50C6D"/>
    <w:rsid w:val="00A52406"/>
    <w:rsid w:val="00A562A8"/>
    <w:rsid w:val="00A61307"/>
    <w:rsid w:val="00A741A6"/>
    <w:rsid w:val="00A92CCB"/>
    <w:rsid w:val="00A95843"/>
    <w:rsid w:val="00A97C47"/>
    <w:rsid w:val="00A97F78"/>
    <w:rsid w:val="00AC2188"/>
    <w:rsid w:val="00AC7B17"/>
    <w:rsid w:val="00AD1686"/>
    <w:rsid w:val="00AD1DC8"/>
    <w:rsid w:val="00AD2E4E"/>
    <w:rsid w:val="00AD36A4"/>
    <w:rsid w:val="00AE2067"/>
    <w:rsid w:val="00AE4522"/>
    <w:rsid w:val="00AE71C9"/>
    <w:rsid w:val="00AF1F46"/>
    <w:rsid w:val="00AF3F51"/>
    <w:rsid w:val="00AF446E"/>
    <w:rsid w:val="00AF4B85"/>
    <w:rsid w:val="00B02C53"/>
    <w:rsid w:val="00B03C9B"/>
    <w:rsid w:val="00B17025"/>
    <w:rsid w:val="00B21687"/>
    <w:rsid w:val="00B2633D"/>
    <w:rsid w:val="00B371A2"/>
    <w:rsid w:val="00B430FA"/>
    <w:rsid w:val="00B46247"/>
    <w:rsid w:val="00B47177"/>
    <w:rsid w:val="00B66BC5"/>
    <w:rsid w:val="00B70655"/>
    <w:rsid w:val="00B74C1A"/>
    <w:rsid w:val="00B75FB9"/>
    <w:rsid w:val="00B84B73"/>
    <w:rsid w:val="00B97FC8"/>
    <w:rsid w:val="00BA0C40"/>
    <w:rsid w:val="00BA7005"/>
    <w:rsid w:val="00BB708F"/>
    <w:rsid w:val="00BC1B20"/>
    <w:rsid w:val="00C008E2"/>
    <w:rsid w:val="00C06C2B"/>
    <w:rsid w:val="00C15272"/>
    <w:rsid w:val="00C22D8E"/>
    <w:rsid w:val="00C239B0"/>
    <w:rsid w:val="00C55160"/>
    <w:rsid w:val="00C652E4"/>
    <w:rsid w:val="00C656D0"/>
    <w:rsid w:val="00C72B24"/>
    <w:rsid w:val="00C82970"/>
    <w:rsid w:val="00C845A6"/>
    <w:rsid w:val="00C92EDC"/>
    <w:rsid w:val="00C96AF4"/>
    <w:rsid w:val="00C97E33"/>
    <w:rsid w:val="00CA2DE2"/>
    <w:rsid w:val="00CB1EC7"/>
    <w:rsid w:val="00CB4FDF"/>
    <w:rsid w:val="00CC0866"/>
    <w:rsid w:val="00CC6500"/>
    <w:rsid w:val="00CC747C"/>
    <w:rsid w:val="00CD2AF6"/>
    <w:rsid w:val="00CE32BA"/>
    <w:rsid w:val="00CE472E"/>
    <w:rsid w:val="00CE5FD2"/>
    <w:rsid w:val="00D04C41"/>
    <w:rsid w:val="00D061B9"/>
    <w:rsid w:val="00D073AD"/>
    <w:rsid w:val="00D10A52"/>
    <w:rsid w:val="00D1379A"/>
    <w:rsid w:val="00D16B2D"/>
    <w:rsid w:val="00D204AD"/>
    <w:rsid w:val="00D23699"/>
    <w:rsid w:val="00D27D7F"/>
    <w:rsid w:val="00D33DE3"/>
    <w:rsid w:val="00D47340"/>
    <w:rsid w:val="00D52C20"/>
    <w:rsid w:val="00D574C9"/>
    <w:rsid w:val="00D576E3"/>
    <w:rsid w:val="00D61A9F"/>
    <w:rsid w:val="00D70054"/>
    <w:rsid w:val="00D721C9"/>
    <w:rsid w:val="00D91CC6"/>
    <w:rsid w:val="00DA4BFD"/>
    <w:rsid w:val="00DA7578"/>
    <w:rsid w:val="00DB07AA"/>
    <w:rsid w:val="00DE1098"/>
    <w:rsid w:val="00DE3827"/>
    <w:rsid w:val="00DE5AFD"/>
    <w:rsid w:val="00DE72F3"/>
    <w:rsid w:val="00DF31FA"/>
    <w:rsid w:val="00DF4A6F"/>
    <w:rsid w:val="00DF5CA7"/>
    <w:rsid w:val="00E0704E"/>
    <w:rsid w:val="00E11F11"/>
    <w:rsid w:val="00E328D5"/>
    <w:rsid w:val="00E331CA"/>
    <w:rsid w:val="00E33B31"/>
    <w:rsid w:val="00E54C85"/>
    <w:rsid w:val="00E656BE"/>
    <w:rsid w:val="00E673E6"/>
    <w:rsid w:val="00E674C2"/>
    <w:rsid w:val="00E84D9D"/>
    <w:rsid w:val="00E86924"/>
    <w:rsid w:val="00E876D0"/>
    <w:rsid w:val="00E9089E"/>
    <w:rsid w:val="00E94479"/>
    <w:rsid w:val="00E946DF"/>
    <w:rsid w:val="00EA0B72"/>
    <w:rsid w:val="00EA411C"/>
    <w:rsid w:val="00EA61CC"/>
    <w:rsid w:val="00EB0316"/>
    <w:rsid w:val="00EB086F"/>
    <w:rsid w:val="00EC4890"/>
    <w:rsid w:val="00EC5679"/>
    <w:rsid w:val="00ED1ED0"/>
    <w:rsid w:val="00ED1FB4"/>
    <w:rsid w:val="00ED248A"/>
    <w:rsid w:val="00ED558C"/>
    <w:rsid w:val="00EE36AF"/>
    <w:rsid w:val="00EE3761"/>
    <w:rsid w:val="00EE4BDC"/>
    <w:rsid w:val="00EF3ACF"/>
    <w:rsid w:val="00F11EEA"/>
    <w:rsid w:val="00F121A4"/>
    <w:rsid w:val="00F154F6"/>
    <w:rsid w:val="00F269F9"/>
    <w:rsid w:val="00F32545"/>
    <w:rsid w:val="00F41EA8"/>
    <w:rsid w:val="00F50F31"/>
    <w:rsid w:val="00F52CE4"/>
    <w:rsid w:val="00F54EA3"/>
    <w:rsid w:val="00F5740C"/>
    <w:rsid w:val="00F603BE"/>
    <w:rsid w:val="00F61595"/>
    <w:rsid w:val="00F75852"/>
    <w:rsid w:val="00F82A71"/>
    <w:rsid w:val="00F877D8"/>
    <w:rsid w:val="00F9330D"/>
    <w:rsid w:val="00FA47A8"/>
    <w:rsid w:val="00FC4BD0"/>
    <w:rsid w:val="00FD04D5"/>
    <w:rsid w:val="00FF47E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5D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F4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8A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B38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0C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7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dium-normal">
    <w:name w:val="medium-normal"/>
    <w:basedOn w:val="DefaultParagraphFont"/>
    <w:rsid w:val="00CC747C"/>
  </w:style>
  <w:style w:type="character" w:customStyle="1" w:styleId="italic">
    <w:name w:val="italic"/>
    <w:basedOn w:val="DefaultParagraphFont"/>
    <w:rsid w:val="00051053"/>
  </w:style>
  <w:style w:type="paragraph" w:customStyle="1" w:styleId="body-paragraph1">
    <w:name w:val="body-paragraph1"/>
    <w:basedOn w:val="Normal"/>
    <w:rsid w:val="005343AC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5D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F4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8A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B38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0C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7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dium-normal">
    <w:name w:val="medium-normal"/>
    <w:basedOn w:val="DefaultParagraphFont"/>
    <w:rsid w:val="00CC747C"/>
  </w:style>
  <w:style w:type="character" w:customStyle="1" w:styleId="italic">
    <w:name w:val="italic"/>
    <w:basedOn w:val="DefaultParagraphFont"/>
    <w:rsid w:val="00051053"/>
  </w:style>
  <w:style w:type="paragraph" w:customStyle="1" w:styleId="body-paragraph1">
    <w:name w:val="body-paragraph1"/>
    <w:basedOn w:val="Normal"/>
    <w:rsid w:val="005343AC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04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2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42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4075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1048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22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067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25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217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owl.english.purdue.edu/owl/resource/560/16/" TargetMode="External"/><Relationship Id="rId10" Type="http://schemas.openxmlformats.org/officeDocument/2006/relationships/hyperlink" Target="https://owl.english.purdue.edu/owl/resource/560/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2039-26CA-9840-8C68-DE0BB678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Links>
    <vt:vector size="12" baseType="variant">
      <vt:variant>
        <vt:i4>6553613</vt:i4>
      </vt:variant>
      <vt:variant>
        <vt:i4>3</vt:i4>
      </vt:variant>
      <vt:variant>
        <vt:i4>0</vt:i4>
      </vt:variant>
      <vt:variant>
        <vt:i4>5</vt:i4>
      </vt:variant>
      <vt:variant>
        <vt:lpwstr>https://owl.english.purdue.edu/owl/resource/560/05/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https://owl.english.purdue.edu/owl/resource/560/16/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Dana J Kerrigan</cp:lastModifiedBy>
  <cp:revision>2</cp:revision>
  <cp:lastPrinted>2011-04-02T16:29:00Z</cp:lastPrinted>
  <dcterms:created xsi:type="dcterms:W3CDTF">2018-09-19T16:20:00Z</dcterms:created>
  <dcterms:modified xsi:type="dcterms:W3CDTF">2018-09-19T16:20:00Z</dcterms:modified>
</cp:coreProperties>
</file>